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379" w:rsidRDefault="00491FE9">
      <w:pPr>
        <w:pStyle w:val="Title"/>
        <w:rPr>
          <w:rFonts w:cs="Arial"/>
          <w:noProof/>
        </w:rPr>
      </w:pPr>
      <w:r>
        <w:rPr>
          <w:noProof/>
          <w:sz w:val="26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114300</wp:posOffset>
            </wp:positionV>
            <wp:extent cx="949960" cy="1028700"/>
            <wp:effectExtent l="19050" t="0" r="2540" b="0"/>
            <wp:wrapNone/>
            <wp:docPr id="3" name="Picture 3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3379">
        <w:t>LOYOLA COLLEGE (AUTONOMOUS), CHENNAI – 600 034</w:t>
      </w:r>
    </w:p>
    <w:p w:rsidR="00B13379" w:rsidRDefault="00B13379">
      <w:pPr>
        <w:tabs>
          <w:tab w:val="center" w:pos="4500"/>
        </w:tabs>
        <w:spacing w:line="360" w:lineRule="auto"/>
        <w:ind w:right="-720"/>
        <w:jc w:val="center"/>
        <w:rPr>
          <w:rFonts w:ascii="Bookman Old Style" w:hAnsi="Bookman Old Style"/>
          <w:b/>
          <w:bCs/>
          <w:sz w:val="30"/>
        </w:rPr>
      </w:pPr>
      <w:r>
        <w:rPr>
          <w:rFonts w:ascii="Bookman Old Style" w:hAnsi="Bookman Old Style" w:cs="Arial"/>
          <w:b/>
          <w:bCs/>
          <w:noProof/>
        </w:rPr>
        <w:fldChar w:fldCharType="begin"/>
      </w:r>
      <w:r>
        <w:rPr>
          <w:rFonts w:ascii="Bookman Old Style" w:hAnsi="Bookman Old Style" w:cs="Arial"/>
          <w:b/>
          <w:bCs/>
          <w:noProof/>
        </w:rPr>
        <w:instrText xml:space="preserve"> MERGEFIELD "degree" </w:instrText>
      </w:r>
      <w:r>
        <w:rPr>
          <w:rFonts w:ascii="Bookman Old Style" w:hAnsi="Bookman Old Style" w:cs="Arial"/>
          <w:b/>
          <w:bCs/>
          <w:noProof/>
        </w:rPr>
        <w:fldChar w:fldCharType="separate"/>
      </w:r>
      <w:r w:rsidR="00665B77" w:rsidRPr="005123AE">
        <w:rPr>
          <w:rFonts w:ascii="Bookman Old Style" w:hAnsi="Bookman Old Style" w:cs="Arial"/>
          <w:b/>
          <w:bCs/>
          <w:noProof/>
        </w:rPr>
        <w:t>B.A.</w:t>
      </w:r>
      <w:r>
        <w:rPr>
          <w:rFonts w:ascii="Bookman Old Style" w:hAnsi="Bookman Old Style" w:cs="Arial"/>
          <w:b/>
          <w:bCs/>
          <w:noProof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DEGREE EXAMINATION – </w:t>
      </w:r>
      <w:r>
        <w:rPr>
          <w:rFonts w:ascii="Bookman Old Style" w:hAnsi="Bookman Old Style" w:cs="Arial"/>
          <w:b/>
          <w:bCs/>
        </w:rPr>
        <w:fldChar w:fldCharType="begin"/>
      </w:r>
      <w:r>
        <w:rPr>
          <w:rFonts w:ascii="Bookman Old Style" w:hAnsi="Bookman Old Style" w:cs="Arial"/>
          <w:b/>
          <w:bCs/>
        </w:rPr>
        <w:instrText xml:space="preserve"> MERGEFIELD "dept_name" </w:instrText>
      </w:r>
      <w:r>
        <w:rPr>
          <w:rFonts w:ascii="Bookman Old Style" w:hAnsi="Bookman Old Style" w:cs="Arial"/>
          <w:b/>
          <w:bCs/>
        </w:rPr>
        <w:fldChar w:fldCharType="separate"/>
      </w:r>
      <w:r w:rsidR="00665B77" w:rsidRPr="005123AE">
        <w:rPr>
          <w:rFonts w:ascii="Bookman Old Style" w:hAnsi="Bookman Old Style" w:cs="Arial"/>
          <w:b/>
          <w:bCs/>
          <w:noProof/>
        </w:rPr>
        <w:t>SOCIOLOGY</w:t>
      </w:r>
      <w:r>
        <w:rPr>
          <w:rFonts w:ascii="Bookman Old Style" w:hAnsi="Bookman Old Style" w:cs="Arial"/>
          <w:b/>
          <w:bCs/>
        </w:rPr>
        <w:fldChar w:fldCharType="end"/>
      </w:r>
    </w:p>
    <w:p w:rsidR="00B13379" w:rsidRDefault="00B13379">
      <w:pPr>
        <w:tabs>
          <w:tab w:val="center" w:pos="4680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>
        <w:rPr>
          <w:rFonts w:ascii="Bookman Old Style" w:hAnsi="Bookman Old Style" w:cs="Arial"/>
          <w:noProof/>
        </w:rPr>
        <w:fldChar w:fldCharType="begin"/>
      </w:r>
      <w:r>
        <w:rPr>
          <w:rFonts w:ascii="Bookman Old Style" w:hAnsi="Bookman Old Style" w:cs="Arial"/>
          <w:noProof/>
        </w:rPr>
        <w:instrText xml:space="preserve"> MERGEFIELD "semester" </w:instrText>
      </w:r>
      <w:r>
        <w:rPr>
          <w:rFonts w:ascii="Bookman Old Style" w:hAnsi="Bookman Old Style" w:cs="Arial"/>
          <w:noProof/>
        </w:rPr>
        <w:fldChar w:fldCharType="separate"/>
      </w:r>
      <w:r w:rsidR="00665B77" w:rsidRPr="005123AE">
        <w:rPr>
          <w:rFonts w:ascii="Bookman Old Style" w:hAnsi="Bookman Old Style" w:cs="Arial"/>
          <w:noProof/>
        </w:rPr>
        <w:t>FIFTH</w:t>
      </w:r>
      <w:r>
        <w:rPr>
          <w:rFonts w:ascii="Bookman Old Style" w:hAnsi="Bookman Old Style" w:cs="Arial"/>
          <w:noProof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SEMESTER – </w:t>
      </w:r>
      <w:r>
        <w:rPr>
          <w:rFonts w:ascii="Bookman Old Style" w:hAnsi="Bookman Old Style" w:cs="Arial"/>
        </w:rPr>
        <w:fldChar w:fldCharType="begin"/>
      </w:r>
      <w:r>
        <w:rPr>
          <w:rFonts w:ascii="Bookman Old Style" w:hAnsi="Bookman Old Style" w:cs="Arial"/>
        </w:rPr>
        <w:instrText xml:space="preserve"> MERGEFIELD "monyear" </w:instrText>
      </w:r>
      <w:r>
        <w:rPr>
          <w:rFonts w:ascii="Bookman Old Style" w:hAnsi="Bookman Old Style" w:cs="Arial"/>
        </w:rPr>
        <w:fldChar w:fldCharType="separate"/>
      </w:r>
      <w:r w:rsidR="00665B77" w:rsidRPr="005123AE">
        <w:rPr>
          <w:rFonts w:ascii="Bookman Old Style" w:hAnsi="Bookman Old Style" w:cs="Arial"/>
          <w:noProof/>
        </w:rPr>
        <w:t>NOVEMBER 2012</w:t>
      </w:r>
      <w:r>
        <w:rPr>
          <w:rFonts w:ascii="Bookman Old Style" w:hAnsi="Bookman Old Style" w:cs="Arial"/>
        </w:rPr>
        <w:fldChar w:fldCharType="end"/>
      </w:r>
    </w:p>
    <w:p w:rsidR="00B13379" w:rsidRDefault="00B13379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right="-720"/>
        <w:rPr>
          <w:rFonts w:ascii="Bookman Old Style" w:hAnsi="Bookman Old Style" w:cs="Arial"/>
        </w:rPr>
      </w:pPr>
      <w:r>
        <w:rPr>
          <w:rFonts w:ascii="Bookman Old Style" w:hAnsi="Bookman Old Style" w:cs="Arial"/>
          <w:noProof/>
        </w:rPr>
        <w:fldChar w:fldCharType="begin"/>
      </w:r>
      <w:r>
        <w:rPr>
          <w:rFonts w:ascii="Bookman Old Style" w:hAnsi="Bookman Old Style" w:cs="Arial"/>
          <w:noProof/>
        </w:rPr>
        <w:instrText xml:space="preserve"> MERGEFIELD "code" </w:instrText>
      </w:r>
      <w:r>
        <w:rPr>
          <w:rFonts w:ascii="Bookman Old Style" w:hAnsi="Bookman Old Style" w:cs="Arial"/>
          <w:noProof/>
        </w:rPr>
        <w:fldChar w:fldCharType="separate"/>
      </w:r>
      <w:r w:rsidR="00665B77" w:rsidRPr="005123AE">
        <w:rPr>
          <w:rFonts w:ascii="Bookman Old Style" w:hAnsi="Bookman Old Style" w:cs="Arial"/>
          <w:noProof/>
        </w:rPr>
        <w:t>SO 5502</w:t>
      </w:r>
      <w:r>
        <w:rPr>
          <w:rFonts w:ascii="Bookman Old Style" w:hAnsi="Bookman Old Style" w:cs="Arial"/>
          <w:noProof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- </w:t>
      </w:r>
      <w:r>
        <w:rPr>
          <w:rFonts w:ascii="Bookman Old Style" w:hAnsi="Bookman Old Style" w:cs="Arial"/>
        </w:rPr>
        <w:fldChar w:fldCharType="begin"/>
      </w:r>
      <w:r>
        <w:rPr>
          <w:rFonts w:ascii="Bookman Old Style" w:hAnsi="Bookman Old Style" w:cs="Arial"/>
        </w:rPr>
        <w:instrText xml:space="preserve"> MERGEFIELD "subject" </w:instrText>
      </w:r>
      <w:r>
        <w:rPr>
          <w:rFonts w:ascii="Bookman Old Style" w:hAnsi="Bookman Old Style" w:cs="Arial"/>
        </w:rPr>
        <w:fldChar w:fldCharType="separate"/>
      </w:r>
      <w:r w:rsidR="00665B77" w:rsidRPr="005123AE">
        <w:rPr>
          <w:rFonts w:ascii="Bookman Old Style" w:hAnsi="Bookman Old Style" w:cs="Arial"/>
          <w:noProof/>
        </w:rPr>
        <w:t>SOCIOLOGY OF RELIGION</w:t>
      </w:r>
      <w:r>
        <w:rPr>
          <w:rFonts w:ascii="Bookman Old Style" w:hAnsi="Bookman Old Style" w:cs="Arial"/>
        </w:rPr>
        <w:fldChar w:fldCharType="end"/>
      </w:r>
    </w:p>
    <w:p w:rsidR="00B13379" w:rsidRDefault="00B13379">
      <w:pPr>
        <w:tabs>
          <w:tab w:val="center" w:pos="468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B13379" w:rsidRDefault="00B13379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Arial"/>
          <w:noProof/>
          <w:lang w:bidi="hi-IN"/>
        </w:rPr>
        <w:pict>
          <v:rect id="_x0000_s1028" style="position:absolute;left:0;text-align:left;margin-left:232.65pt;margin-top:4.7pt;width:126pt;height:27pt;z-index:251657728" filled="f"/>
        </w:pict>
      </w:r>
    </w:p>
    <w:p w:rsidR="00B13379" w:rsidRDefault="00B13379">
      <w:pPr>
        <w:tabs>
          <w:tab w:val="left" w:pos="3420"/>
          <w:tab w:val="right" w:pos="9540"/>
        </w:tabs>
        <w:ind w:left="-1077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  Date : </w:t>
      </w:r>
      <w:r>
        <w:rPr>
          <w:rFonts w:ascii="Bookman Old Style" w:hAnsi="Bookman Old Style" w:cs="Arial"/>
        </w:rPr>
        <w:fldChar w:fldCharType="begin"/>
      </w:r>
      <w:r>
        <w:rPr>
          <w:rFonts w:ascii="Bookman Old Style" w:hAnsi="Bookman Old Style" w:cs="Arial"/>
        </w:rPr>
        <w:instrText xml:space="preserve"> MERGEFIELD "date" </w:instrText>
      </w:r>
      <w:r>
        <w:rPr>
          <w:rFonts w:ascii="Bookman Old Style" w:hAnsi="Bookman Old Style" w:cs="Arial"/>
        </w:rPr>
        <w:fldChar w:fldCharType="separate"/>
      </w:r>
      <w:r w:rsidR="00665B77" w:rsidRPr="005123AE">
        <w:rPr>
          <w:rFonts w:ascii="Bookman Old Style" w:hAnsi="Bookman Old Style" w:cs="Arial"/>
          <w:noProof/>
        </w:rPr>
        <w:t>06/11/2012</w:t>
      </w:r>
      <w:r>
        <w:rPr>
          <w:rFonts w:ascii="Bookman Old Style" w:hAnsi="Bookman Old Style" w:cs="Arial"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  <w:noProof/>
        </w:rPr>
        <w:tab/>
        <w:t xml:space="preserve">        </w:t>
      </w:r>
      <w:r>
        <w:rPr>
          <w:rFonts w:ascii="Bookman Old Style" w:hAnsi="Bookman Old Style" w:cs="Arial"/>
        </w:rPr>
        <w:t xml:space="preserve">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B13379" w:rsidRDefault="00B13379">
      <w:pPr>
        <w:tabs>
          <w:tab w:val="left" w:pos="3420"/>
          <w:tab w:val="right" w:pos="9540"/>
        </w:tabs>
        <w:spacing w:line="360" w:lineRule="auto"/>
        <w:ind w:left="-1080" w:right="-1072"/>
        <w:rPr>
          <w:rFonts w:ascii="Bookman Old Style" w:hAnsi="Bookman Old Style"/>
        </w:rPr>
      </w:pPr>
      <w:r>
        <w:rPr>
          <w:rFonts w:ascii="Bookman Old Style" w:hAnsi="Bookman Old Style"/>
          <w:noProof/>
          <w:sz w:val="20"/>
        </w:rPr>
        <w:pict>
          <v:line id="_x0000_s1030" style="position:absolute;left:0;text-align:left;flip:y;z-index:251658752" from="-16.7pt,16.45pt" to="525.55pt,16.85pt"/>
        </w:pict>
      </w:r>
      <w:r>
        <w:rPr>
          <w:rFonts w:ascii="Bookman Old Style" w:hAnsi="Bookman Old Style" w:cs="Arial"/>
        </w:rPr>
        <w:t xml:space="preserve">                 Time : </w:t>
      </w:r>
      <w:r>
        <w:rPr>
          <w:rFonts w:ascii="Bookman Old Style" w:hAnsi="Bookman Old Style" w:cs="Arial"/>
          <w:szCs w:val="22"/>
        </w:rPr>
        <w:fldChar w:fldCharType="begin"/>
      </w:r>
      <w:r>
        <w:rPr>
          <w:rFonts w:ascii="Bookman Old Style" w:hAnsi="Bookman Old Style" w:cs="Arial"/>
          <w:szCs w:val="22"/>
        </w:rPr>
        <w:instrText xml:space="preserve"> MERGEFIELD "time" </w:instrText>
      </w:r>
      <w:r>
        <w:rPr>
          <w:rFonts w:ascii="Bookman Old Style" w:hAnsi="Bookman Old Style" w:cs="Arial"/>
          <w:szCs w:val="22"/>
        </w:rPr>
        <w:fldChar w:fldCharType="separate"/>
      </w:r>
      <w:r w:rsidR="00665B77" w:rsidRPr="005123AE">
        <w:rPr>
          <w:rFonts w:ascii="Bookman Old Style" w:hAnsi="Bookman Old Style" w:cs="Arial"/>
          <w:noProof/>
          <w:szCs w:val="22"/>
        </w:rPr>
        <w:t>9:00 - 12:00</w:t>
      </w:r>
      <w:r>
        <w:rPr>
          <w:rFonts w:ascii="Bookman Old Style" w:hAnsi="Bookman Old Style" w:cs="Arial"/>
          <w:szCs w:val="22"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</w:r>
      <w:r>
        <w:rPr>
          <w:rFonts w:ascii="Bookman Old Style" w:hAnsi="Bookman Old Style" w:cs="Arial"/>
        </w:rPr>
        <w:t xml:space="preserve">                                             </w:t>
      </w:r>
    </w:p>
    <w:p w:rsidR="00B13379" w:rsidRDefault="00B13379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</w:p>
    <w:p w:rsidR="00665B77" w:rsidRDefault="00665B77" w:rsidP="00665B77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PART – </w:t>
      </w:r>
      <w:r w:rsidRPr="00665B77">
        <w:rPr>
          <w:rFonts w:ascii="Arial" w:hAnsi="Arial" w:cs="Arial"/>
          <w:b/>
          <w:u w:val="single"/>
        </w:rPr>
        <w:t>A</w:t>
      </w:r>
    </w:p>
    <w:p w:rsidR="00665B77" w:rsidRDefault="00665B77" w:rsidP="00665B77">
      <w:pPr>
        <w:jc w:val="center"/>
        <w:rPr>
          <w:rFonts w:ascii="Arial" w:hAnsi="Arial" w:cs="Arial"/>
          <w:b/>
          <w:u w:val="single"/>
        </w:rPr>
      </w:pPr>
    </w:p>
    <w:p w:rsidR="00665B77" w:rsidRPr="00665B77" w:rsidRDefault="00665B77" w:rsidP="00665B77">
      <w:pPr>
        <w:rPr>
          <w:rFonts w:ascii="Arial" w:hAnsi="Arial" w:cs="Arial"/>
          <w:b/>
        </w:rPr>
      </w:pPr>
      <w:r w:rsidRPr="00665B77">
        <w:rPr>
          <w:rFonts w:ascii="Arial" w:hAnsi="Arial" w:cs="Arial"/>
          <w:b/>
        </w:rPr>
        <w:t>Write short notes on the following in ab</w:t>
      </w:r>
      <w:r>
        <w:rPr>
          <w:rFonts w:ascii="Arial" w:hAnsi="Arial" w:cs="Arial"/>
          <w:b/>
        </w:rPr>
        <w:t>out</w:t>
      </w:r>
      <w:r w:rsidRPr="00665B77">
        <w:rPr>
          <w:rFonts w:ascii="Arial" w:hAnsi="Arial" w:cs="Arial"/>
          <w:b/>
        </w:rPr>
        <w:t xml:space="preserve"> 30 words each:</w:t>
      </w:r>
      <w:r w:rsidRPr="00665B77">
        <w:rPr>
          <w:rFonts w:ascii="Arial" w:hAnsi="Arial" w:cs="Arial"/>
          <w:b/>
        </w:rPr>
        <w:tab/>
        <w:t xml:space="preserve">      </w:t>
      </w:r>
      <w:r>
        <w:rPr>
          <w:rFonts w:ascii="Arial" w:hAnsi="Arial" w:cs="Arial"/>
          <w:b/>
        </w:rPr>
        <w:t xml:space="preserve">       </w:t>
      </w:r>
      <w:r w:rsidRPr="00665B77">
        <w:rPr>
          <w:rFonts w:ascii="Arial" w:hAnsi="Arial" w:cs="Arial"/>
          <w:b/>
        </w:rPr>
        <w:t xml:space="preserve"> (10x2=20 marks)</w:t>
      </w:r>
    </w:p>
    <w:p w:rsidR="00665B77" w:rsidRPr="00665B77" w:rsidRDefault="00665B77" w:rsidP="00665B77">
      <w:pPr>
        <w:rPr>
          <w:rFonts w:ascii="Arial" w:hAnsi="Arial" w:cs="Arial"/>
        </w:rPr>
      </w:pPr>
    </w:p>
    <w:p w:rsidR="00665B77" w:rsidRPr="00665B77" w:rsidRDefault="00665B77" w:rsidP="00665B77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665B77">
        <w:rPr>
          <w:rFonts w:ascii="Arial" w:hAnsi="Arial" w:cs="Arial"/>
          <w:sz w:val="24"/>
          <w:szCs w:val="24"/>
        </w:rPr>
        <w:t>Religion.</w:t>
      </w:r>
    </w:p>
    <w:p w:rsidR="00665B77" w:rsidRPr="00665B77" w:rsidRDefault="00665B77" w:rsidP="00665B77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665B77">
        <w:rPr>
          <w:rFonts w:ascii="Arial" w:hAnsi="Arial" w:cs="Arial"/>
          <w:sz w:val="24"/>
          <w:szCs w:val="24"/>
        </w:rPr>
        <w:t>Profane.</w:t>
      </w:r>
    </w:p>
    <w:p w:rsidR="00665B77" w:rsidRPr="00665B77" w:rsidRDefault="00665B77" w:rsidP="00665B77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665B77">
        <w:rPr>
          <w:rFonts w:ascii="Arial" w:hAnsi="Arial" w:cs="Arial"/>
          <w:sz w:val="24"/>
          <w:szCs w:val="24"/>
        </w:rPr>
        <w:t>Religious groups.</w:t>
      </w:r>
    </w:p>
    <w:p w:rsidR="00665B77" w:rsidRPr="00665B77" w:rsidRDefault="00665B77" w:rsidP="00665B77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665B77">
        <w:rPr>
          <w:rFonts w:ascii="Arial" w:hAnsi="Arial" w:cs="Arial"/>
          <w:sz w:val="24"/>
          <w:szCs w:val="24"/>
        </w:rPr>
        <w:t>Elements of religion.</w:t>
      </w:r>
    </w:p>
    <w:p w:rsidR="00665B77" w:rsidRPr="00665B77" w:rsidRDefault="00665B77" w:rsidP="00665B77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665B77">
        <w:rPr>
          <w:rFonts w:ascii="Arial" w:hAnsi="Arial" w:cs="Arial"/>
          <w:sz w:val="24"/>
          <w:szCs w:val="24"/>
        </w:rPr>
        <w:t>Values.</w:t>
      </w:r>
    </w:p>
    <w:p w:rsidR="00665B77" w:rsidRPr="00665B77" w:rsidRDefault="00665B77" w:rsidP="00665B77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665B77">
        <w:rPr>
          <w:rFonts w:ascii="Arial" w:hAnsi="Arial" w:cs="Arial"/>
          <w:sz w:val="24"/>
          <w:szCs w:val="24"/>
        </w:rPr>
        <w:t>Conversion.</w:t>
      </w:r>
    </w:p>
    <w:p w:rsidR="00665B77" w:rsidRPr="00665B77" w:rsidRDefault="00665B77" w:rsidP="00665B77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665B77">
        <w:rPr>
          <w:rFonts w:ascii="Arial" w:hAnsi="Arial" w:cs="Arial"/>
          <w:sz w:val="24"/>
          <w:szCs w:val="24"/>
        </w:rPr>
        <w:t>Cult.</w:t>
      </w:r>
    </w:p>
    <w:p w:rsidR="00665B77" w:rsidRPr="00665B77" w:rsidRDefault="00665B77" w:rsidP="00665B77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665B77">
        <w:rPr>
          <w:rFonts w:ascii="Arial" w:hAnsi="Arial" w:cs="Arial"/>
          <w:sz w:val="24"/>
          <w:szCs w:val="24"/>
        </w:rPr>
        <w:t>Denomination.</w:t>
      </w:r>
    </w:p>
    <w:p w:rsidR="00665B77" w:rsidRPr="00665B77" w:rsidRDefault="00665B77" w:rsidP="00665B77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665B77">
        <w:rPr>
          <w:rFonts w:ascii="Arial" w:hAnsi="Arial" w:cs="Arial"/>
          <w:sz w:val="24"/>
          <w:szCs w:val="24"/>
        </w:rPr>
        <w:t>Social change.</w:t>
      </w:r>
    </w:p>
    <w:p w:rsidR="00665B77" w:rsidRPr="00665B77" w:rsidRDefault="00665B77" w:rsidP="00665B77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665B77">
        <w:rPr>
          <w:rFonts w:ascii="Arial" w:hAnsi="Arial" w:cs="Arial"/>
          <w:sz w:val="24"/>
          <w:szCs w:val="24"/>
        </w:rPr>
        <w:t>Article 28 of the India constitution.</w:t>
      </w:r>
    </w:p>
    <w:p w:rsidR="00665B77" w:rsidRDefault="00665B77" w:rsidP="00665B77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PART – </w:t>
      </w:r>
      <w:r w:rsidRPr="00665B77">
        <w:rPr>
          <w:rFonts w:ascii="Arial" w:hAnsi="Arial" w:cs="Arial"/>
          <w:b/>
          <w:u w:val="single"/>
        </w:rPr>
        <w:t>B</w:t>
      </w:r>
    </w:p>
    <w:p w:rsidR="00665B77" w:rsidRPr="00665B77" w:rsidRDefault="00665B77" w:rsidP="00665B77">
      <w:pPr>
        <w:jc w:val="center"/>
        <w:rPr>
          <w:rFonts w:ascii="Arial" w:hAnsi="Arial" w:cs="Arial"/>
          <w:b/>
          <w:u w:val="single"/>
        </w:rPr>
      </w:pPr>
    </w:p>
    <w:p w:rsidR="00665B77" w:rsidRPr="00665B77" w:rsidRDefault="00665B77" w:rsidP="00665B77">
      <w:pPr>
        <w:rPr>
          <w:rFonts w:ascii="Arial" w:hAnsi="Arial" w:cs="Arial"/>
          <w:b/>
        </w:rPr>
      </w:pPr>
      <w:r w:rsidRPr="00665B77">
        <w:rPr>
          <w:rFonts w:ascii="Arial" w:hAnsi="Arial" w:cs="Arial"/>
          <w:b/>
        </w:rPr>
        <w:t xml:space="preserve">Answer any FIVE questions in above 300 words each: </w:t>
      </w:r>
      <w:r w:rsidRPr="00665B77">
        <w:rPr>
          <w:rFonts w:ascii="Arial" w:hAnsi="Arial" w:cs="Arial"/>
          <w:b/>
        </w:rPr>
        <w:tab/>
      </w:r>
      <w:r w:rsidRPr="00665B77">
        <w:rPr>
          <w:rFonts w:ascii="Arial" w:hAnsi="Arial" w:cs="Arial"/>
          <w:b/>
        </w:rPr>
        <w:tab/>
      </w:r>
      <w:r w:rsidRPr="00665B77">
        <w:rPr>
          <w:rFonts w:ascii="Arial" w:hAnsi="Arial" w:cs="Arial"/>
          <w:b/>
        </w:rPr>
        <w:tab/>
        <w:t xml:space="preserve"> (5 x 8 = 40 marks)</w:t>
      </w:r>
    </w:p>
    <w:p w:rsidR="00665B77" w:rsidRPr="00665B77" w:rsidRDefault="00665B77" w:rsidP="00665B77">
      <w:pPr>
        <w:rPr>
          <w:rFonts w:ascii="Arial" w:hAnsi="Arial" w:cs="Arial"/>
        </w:rPr>
      </w:pPr>
    </w:p>
    <w:p w:rsidR="00665B77" w:rsidRPr="00665B77" w:rsidRDefault="00665B77" w:rsidP="00665B77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665B77">
        <w:rPr>
          <w:rFonts w:ascii="Arial" w:hAnsi="Arial" w:cs="Arial"/>
          <w:sz w:val="24"/>
          <w:szCs w:val="24"/>
        </w:rPr>
        <w:t>Bring out the importance of sociology of religion.</w:t>
      </w:r>
    </w:p>
    <w:p w:rsidR="00665B77" w:rsidRPr="00665B77" w:rsidRDefault="00665B77" w:rsidP="00665B77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665B77">
        <w:rPr>
          <w:rFonts w:ascii="Arial" w:hAnsi="Arial" w:cs="Arial"/>
          <w:sz w:val="24"/>
          <w:szCs w:val="24"/>
        </w:rPr>
        <w:t>Explain the characteristics of religious groups?</w:t>
      </w:r>
    </w:p>
    <w:p w:rsidR="00665B77" w:rsidRPr="00665B77" w:rsidRDefault="00665B77" w:rsidP="00665B77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665B77">
        <w:rPr>
          <w:rFonts w:ascii="Arial" w:hAnsi="Arial" w:cs="Arial"/>
          <w:sz w:val="24"/>
          <w:szCs w:val="24"/>
        </w:rPr>
        <w:t>Explain the values and issues related to religion.</w:t>
      </w:r>
    </w:p>
    <w:p w:rsidR="00665B77" w:rsidRPr="00665B77" w:rsidRDefault="00665B77" w:rsidP="00665B77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665B77">
        <w:rPr>
          <w:rFonts w:ascii="Arial" w:hAnsi="Arial" w:cs="Arial"/>
          <w:sz w:val="24"/>
          <w:szCs w:val="24"/>
        </w:rPr>
        <w:t>List out the characteristics of religious movements.</w:t>
      </w:r>
    </w:p>
    <w:p w:rsidR="00665B77" w:rsidRPr="00665B77" w:rsidRDefault="00665B77" w:rsidP="00665B77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665B77">
        <w:rPr>
          <w:rFonts w:ascii="Arial" w:hAnsi="Arial" w:cs="Arial"/>
          <w:sz w:val="24"/>
          <w:szCs w:val="24"/>
        </w:rPr>
        <w:t>Explain the scope of sociology of religion.</w:t>
      </w:r>
    </w:p>
    <w:p w:rsidR="00665B77" w:rsidRPr="00665B77" w:rsidRDefault="00665B77" w:rsidP="00665B77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665B77">
        <w:rPr>
          <w:rFonts w:ascii="Arial" w:hAnsi="Arial" w:cs="Arial"/>
          <w:sz w:val="24"/>
          <w:szCs w:val="24"/>
        </w:rPr>
        <w:t>Explain the need and relevance of freedom of religion in India.</w:t>
      </w:r>
    </w:p>
    <w:p w:rsidR="00665B77" w:rsidRPr="00665B77" w:rsidRDefault="00665B77" w:rsidP="00665B77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665B77">
        <w:rPr>
          <w:rFonts w:ascii="Arial" w:hAnsi="Arial" w:cs="Arial"/>
          <w:sz w:val="24"/>
          <w:szCs w:val="24"/>
        </w:rPr>
        <w:t>Highlight the relation between religious and social change.</w:t>
      </w:r>
    </w:p>
    <w:p w:rsidR="00665B77" w:rsidRDefault="00665B77" w:rsidP="00665B77">
      <w:pPr>
        <w:jc w:val="center"/>
        <w:rPr>
          <w:rFonts w:ascii="Arial" w:hAnsi="Arial" w:cs="Arial"/>
          <w:b/>
          <w:u w:val="single"/>
        </w:rPr>
      </w:pPr>
      <w:r w:rsidRPr="00665B77">
        <w:rPr>
          <w:rFonts w:ascii="Arial" w:hAnsi="Arial" w:cs="Arial"/>
          <w:b/>
          <w:u w:val="single"/>
        </w:rPr>
        <w:t>PART – C</w:t>
      </w:r>
    </w:p>
    <w:p w:rsidR="00665B77" w:rsidRPr="00665B77" w:rsidRDefault="00665B77" w:rsidP="00665B77">
      <w:pPr>
        <w:jc w:val="center"/>
        <w:rPr>
          <w:rFonts w:ascii="Arial" w:hAnsi="Arial" w:cs="Arial"/>
          <w:b/>
          <w:u w:val="single"/>
        </w:rPr>
      </w:pPr>
    </w:p>
    <w:p w:rsidR="00665B77" w:rsidRPr="00665B77" w:rsidRDefault="00665B77" w:rsidP="00665B77">
      <w:pPr>
        <w:rPr>
          <w:rFonts w:ascii="Arial" w:hAnsi="Arial" w:cs="Arial"/>
          <w:b/>
        </w:rPr>
      </w:pPr>
      <w:r w:rsidRPr="00665B77">
        <w:rPr>
          <w:rFonts w:ascii="Arial" w:hAnsi="Arial" w:cs="Arial"/>
          <w:b/>
        </w:rPr>
        <w:t xml:space="preserve">Answer any TWO questions in about 1200 words each:    </w:t>
      </w:r>
      <w:r w:rsidRPr="00665B77">
        <w:rPr>
          <w:rFonts w:ascii="Arial" w:hAnsi="Arial" w:cs="Arial"/>
          <w:b/>
        </w:rPr>
        <w:tab/>
      </w:r>
      <w:r w:rsidRPr="00665B77">
        <w:rPr>
          <w:rFonts w:ascii="Arial" w:hAnsi="Arial" w:cs="Arial"/>
          <w:b/>
        </w:rPr>
        <w:tab/>
        <w:t>(2 x 20 = 40 marks)</w:t>
      </w:r>
    </w:p>
    <w:p w:rsidR="00665B77" w:rsidRPr="00665B77" w:rsidRDefault="00665B77" w:rsidP="00665B77">
      <w:pPr>
        <w:rPr>
          <w:rFonts w:ascii="Arial" w:hAnsi="Arial" w:cs="Arial"/>
        </w:rPr>
      </w:pPr>
    </w:p>
    <w:p w:rsidR="00665B77" w:rsidRPr="00665B77" w:rsidRDefault="00665B77" w:rsidP="00665B77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665B77">
        <w:rPr>
          <w:rFonts w:ascii="Arial" w:hAnsi="Arial" w:cs="Arial"/>
          <w:sz w:val="24"/>
          <w:szCs w:val="24"/>
        </w:rPr>
        <w:t>Discuss the sociological perspective of religion.</w:t>
      </w:r>
    </w:p>
    <w:p w:rsidR="00665B77" w:rsidRPr="00665B77" w:rsidRDefault="00665B77" w:rsidP="00665B77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665B77">
        <w:rPr>
          <w:rFonts w:ascii="Arial" w:hAnsi="Arial" w:cs="Arial"/>
          <w:sz w:val="24"/>
          <w:szCs w:val="24"/>
        </w:rPr>
        <w:t>What is institutionalization of religion?  What are the dilemmas involved in it?</w:t>
      </w:r>
    </w:p>
    <w:p w:rsidR="00665B77" w:rsidRPr="00665B77" w:rsidRDefault="00665B77" w:rsidP="00665B77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665B77">
        <w:rPr>
          <w:rFonts w:ascii="Arial" w:hAnsi="Arial" w:cs="Arial"/>
          <w:sz w:val="24"/>
          <w:szCs w:val="24"/>
        </w:rPr>
        <w:t>Analyze the merits and demerits of religious movements.</w:t>
      </w:r>
    </w:p>
    <w:p w:rsidR="00665B77" w:rsidRDefault="00665B77" w:rsidP="00665B77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665B77">
        <w:rPr>
          <w:rFonts w:ascii="Arial" w:hAnsi="Arial" w:cs="Arial"/>
          <w:sz w:val="24"/>
          <w:szCs w:val="24"/>
        </w:rPr>
        <w:t>Elucidate the social process in the evolution of a religious group with an example.</w:t>
      </w:r>
    </w:p>
    <w:p w:rsidR="00665B77" w:rsidRDefault="00665B77" w:rsidP="00665B77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</w:p>
    <w:p w:rsidR="00B13379" w:rsidRPr="00665B77" w:rsidRDefault="00665B77" w:rsidP="00665B77">
      <w:pPr>
        <w:pStyle w:val="ListParagraph"/>
        <w:spacing w:line="360" w:lineRule="auto"/>
        <w:jc w:val="center"/>
        <w:rPr>
          <w:rFonts w:ascii="Bookman Old Style" w:hAnsi="Bookman Old Style"/>
          <w:b/>
        </w:rPr>
      </w:pPr>
      <w:r w:rsidRPr="00665B77">
        <w:rPr>
          <w:rFonts w:ascii="Arial" w:hAnsi="Arial" w:cs="Arial"/>
          <w:b/>
          <w:sz w:val="24"/>
          <w:szCs w:val="24"/>
        </w:rPr>
        <w:t>$$$$$$$</w:t>
      </w:r>
    </w:p>
    <w:sectPr w:rsidR="00B13379" w:rsidRPr="00665B77" w:rsidSect="00665B77">
      <w:pgSz w:w="11907" w:h="16840" w:code="9"/>
      <w:pgMar w:top="851" w:right="851" w:bottom="540" w:left="851" w:header="851" w:footer="851" w:gutter="0"/>
      <w:pgBorders w:zOrder="back"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3EDA" w:rsidRDefault="002C3EDA">
      <w:r>
        <w:separator/>
      </w:r>
    </w:p>
  </w:endnote>
  <w:endnote w:type="continuationSeparator" w:id="1">
    <w:p w:rsidR="002C3EDA" w:rsidRDefault="002C3E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3EDA" w:rsidRDefault="002C3EDA">
      <w:r>
        <w:separator/>
      </w:r>
    </w:p>
  </w:footnote>
  <w:footnote w:type="continuationSeparator" w:id="1">
    <w:p w:rsidR="002C3EDA" w:rsidRDefault="002C3E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42DB9"/>
    <w:multiLevelType w:val="hybridMultilevel"/>
    <w:tmpl w:val="B8D69736"/>
    <w:lvl w:ilvl="0" w:tplc="0409000F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B8474B"/>
    <w:multiLevelType w:val="hybridMultilevel"/>
    <w:tmpl w:val="1DCA2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407052"/>
    <w:multiLevelType w:val="hybridMultilevel"/>
    <w:tmpl w:val="3732D1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CCDAA4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8774FF"/>
    <w:multiLevelType w:val="hybridMultilevel"/>
    <w:tmpl w:val="5A1EAC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163D2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BB27BA"/>
    <w:multiLevelType w:val="hybridMultilevel"/>
    <w:tmpl w:val="A08245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bordersDoNotSurroundHeader/>
  <w:bordersDoNotSurroundFooter/>
  <w:gutterAtTop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0D6A"/>
    <w:rsid w:val="000F1C90"/>
    <w:rsid w:val="002C3EDA"/>
    <w:rsid w:val="00491FE9"/>
    <w:rsid w:val="00665B77"/>
    <w:rsid w:val="00B13379"/>
    <w:rsid w:val="00B72B49"/>
    <w:rsid w:val="00E00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i/>
      <w:iCs/>
    </w:rPr>
  </w:style>
  <w:style w:type="paragraph" w:styleId="Subtitle">
    <w:name w:val="Subtitle"/>
    <w:basedOn w:val="Normal"/>
    <w:qFormat/>
    <w:pPr>
      <w:jc w:val="center"/>
    </w:pPr>
    <w:rPr>
      <w:b/>
      <w:bCs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tabs>
        <w:tab w:val="center" w:pos="4500"/>
      </w:tabs>
      <w:spacing w:line="360" w:lineRule="auto"/>
      <w:ind w:right="-27"/>
      <w:jc w:val="center"/>
    </w:pPr>
    <w:rPr>
      <w:rFonts w:ascii="Bookman Old Style" w:hAnsi="Bookman Old Style"/>
      <w:b/>
      <w:bCs/>
      <w:sz w:val="28"/>
    </w:rPr>
  </w:style>
  <w:style w:type="paragraph" w:styleId="ListParagraph">
    <w:name w:val="List Paragraph"/>
    <w:basedOn w:val="Normal"/>
    <w:uiPriority w:val="34"/>
    <w:qFormat/>
    <w:rsid w:val="00665B7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Administrator</cp:lastModifiedBy>
  <cp:revision>2</cp:revision>
  <cp:lastPrinted>2012-11-05T09:48:00Z</cp:lastPrinted>
  <dcterms:created xsi:type="dcterms:W3CDTF">2012-11-05T14:00:00Z</dcterms:created>
  <dcterms:modified xsi:type="dcterms:W3CDTF">2012-11-05T14:00:00Z</dcterms:modified>
</cp:coreProperties>
</file>